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02" w:rsidRPr="00A278AE" w:rsidRDefault="00411702" w:rsidP="00411702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A278AE">
        <w:rPr>
          <w:rFonts w:ascii="Times New Roman" w:hAnsi="Times New Roman"/>
          <w:b/>
          <w:color w:val="0070C0"/>
          <w:sz w:val="28"/>
          <w:szCs w:val="28"/>
          <w:u w:val="single"/>
        </w:rPr>
        <w:t>Примерное содержание работы по теме проекта:</w:t>
      </w:r>
    </w:p>
    <w:p w:rsidR="00411702" w:rsidRPr="00A278AE" w:rsidRDefault="00411702" w:rsidP="00411702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A278AE">
        <w:rPr>
          <w:rFonts w:ascii="Times New Roman" w:hAnsi="Times New Roman"/>
          <w:b/>
          <w:color w:val="0070C0"/>
          <w:sz w:val="28"/>
          <w:szCs w:val="28"/>
          <w:u w:val="single"/>
        </w:rPr>
        <w:t>«Цирк»</w:t>
      </w:r>
    </w:p>
    <w:p w:rsidR="00411702" w:rsidRDefault="00411702" w:rsidP="00411702">
      <w:pPr>
        <w:spacing w:before="0" w:after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411702" w:rsidRPr="00411702" w:rsidRDefault="00411702" w:rsidP="0041170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411702"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 w:rsidRPr="00411702">
        <w:rPr>
          <w:rFonts w:ascii="Times New Roman" w:hAnsi="Times New Roman"/>
          <w:sz w:val="24"/>
          <w:szCs w:val="24"/>
        </w:rPr>
        <w:t>вторая неделя апреля</w:t>
      </w:r>
    </w:p>
    <w:p w:rsidR="00411702" w:rsidRPr="00411702" w:rsidRDefault="00411702" w:rsidP="0041170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411702"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 w:rsidRPr="00411702">
        <w:rPr>
          <w:rFonts w:ascii="Times New Roman" w:hAnsi="Times New Roman"/>
          <w:sz w:val="24"/>
          <w:szCs w:val="24"/>
        </w:rPr>
        <w:t>воспитатели, дети и родители старшей и подготовительной к школе групп «Почемучки», «Радуга»</w:t>
      </w:r>
    </w:p>
    <w:p w:rsidR="00411702" w:rsidRPr="00411702" w:rsidRDefault="00411702" w:rsidP="00411702">
      <w:pPr>
        <w:spacing w:before="0" w:after="0"/>
        <w:ind w:firstLine="709"/>
        <w:rPr>
          <w:sz w:val="24"/>
          <w:szCs w:val="24"/>
        </w:rPr>
      </w:pPr>
      <w:r w:rsidRPr="00411702">
        <w:rPr>
          <w:rFonts w:ascii="Times New Roman" w:hAnsi="Times New Roman"/>
          <w:b/>
          <w:sz w:val="24"/>
          <w:szCs w:val="24"/>
        </w:rPr>
        <w:t>Программное содержание:</w:t>
      </w:r>
      <w:r w:rsidRPr="00411702">
        <w:rPr>
          <w:sz w:val="24"/>
          <w:szCs w:val="24"/>
        </w:rPr>
        <w:t xml:space="preserve"> </w:t>
      </w:r>
    </w:p>
    <w:p w:rsidR="00411702" w:rsidRPr="00411702" w:rsidRDefault="00411702" w:rsidP="00411702">
      <w:pPr>
        <w:pStyle w:val="a3"/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702">
        <w:rPr>
          <w:rFonts w:ascii="Times New Roman" w:hAnsi="Times New Roman"/>
          <w:sz w:val="24"/>
          <w:szCs w:val="24"/>
        </w:rPr>
        <w:t>Обогащение знаний детей о цирковом виде искусства (цирковых профессиях, животных, работающих в цирке, труде эквилибристов, акробатов, канатоходцев).</w:t>
      </w:r>
    </w:p>
    <w:p w:rsidR="00411702" w:rsidRPr="00411702" w:rsidRDefault="00411702" w:rsidP="00411702">
      <w:pPr>
        <w:pStyle w:val="a3"/>
        <w:widowControl w:val="0"/>
        <w:numPr>
          <w:ilvl w:val="0"/>
          <w:numId w:val="1"/>
        </w:numPr>
        <w:tabs>
          <w:tab w:val="clear" w:pos="12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702">
        <w:rPr>
          <w:rFonts w:ascii="Times New Roman" w:hAnsi="Times New Roman"/>
          <w:sz w:val="24"/>
          <w:szCs w:val="24"/>
        </w:rPr>
        <w:t xml:space="preserve">Развитие интереса к познавательным развлечениям, интереса к цирковому виду искусства, расширение эмоционально-чувственного опыта детей. </w:t>
      </w:r>
    </w:p>
    <w:p w:rsidR="00411702" w:rsidRPr="00411702" w:rsidRDefault="00411702" w:rsidP="00411702">
      <w:pPr>
        <w:pStyle w:val="a3"/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702">
        <w:rPr>
          <w:rFonts w:ascii="Times New Roman" w:hAnsi="Times New Roman"/>
          <w:sz w:val="24"/>
          <w:szCs w:val="24"/>
        </w:rPr>
        <w:t>Расширение эмоционально-чувственного опыта детей, удовлетворение потребности детей в творческом самовыражении.</w:t>
      </w:r>
    </w:p>
    <w:p w:rsidR="00411702" w:rsidRPr="00411702" w:rsidRDefault="00411702" w:rsidP="0041170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411702">
        <w:rPr>
          <w:rFonts w:ascii="Times New Roman" w:hAnsi="Times New Roman"/>
          <w:b/>
          <w:sz w:val="24"/>
          <w:szCs w:val="24"/>
        </w:rPr>
        <w:t>Итоговое мероприятие</w:t>
      </w:r>
      <w:r w:rsidRPr="00411702">
        <w:rPr>
          <w:rFonts w:ascii="Times New Roman" w:hAnsi="Times New Roman"/>
          <w:sz w:val="24"/>
          <w:szCs w:val="24"/>
        </w:rPr>
        <w:t xml:space="preserve">: </w:t>
      </w:r>
      <w:r w:rsidR="00A278AE">
        <w:rPr>
          <w:rFonts w:ascii="Times New Roman" w:hAnsi="Times New Roman"/>
          <w:sz w:val="24"/>
          <w:szCs w:val="24"/>
        </w:rPr>
        <w:t>развлечение «Цирк зажигает огни».</w:t>
      </w:r>
    </w:p>
    <w:p w:rsidR="00411702" w:rsidRDefault="00411702" w:rsidP="00411702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670"/>
      </w:tblGrid>
      <w:tr w:rsidR="00411702" w:rsidRPr="007A65C7" w:rsidTr="00A278AE">
        <w:tc>
          <w:tcPr>
            <w:tcW w:w="2269" w:type="dxa"/>
          </w:tcPr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Направления развития</w:t>
            </w:r>
          </w:p>
        </w:tc>
        <w:tc>
          <w:tcPr>
            <w:tcW w:w="2268" w:type="dxa"/>
          </w:tcPr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5670" w:type="dxa"/>
          </w:tcPr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Совместная</w:t>
            </w:r>
          </w:p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деятельность</w:t>
            </w:r>
          </w:p>
        </w:tc>
      </w:tr>
      <w:tr w:rsidR="00411702" w:rsidRPr="007A65C7" w:rsidTr="00A278AE">
        <w:trPr>
          <w:trHeight w:val="274"/>
        </w:trPr>
        <w:tc>
          <w:tcPr>
            <w:tcW w:w="2269" w:type="dxa"/>
            <w:vMerge w:val="restart"/>
          </w:tcPr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Познавательно – речевое</w:t>
            </w:r>
          </w:p>
        </w:tc>
        <w:tc>
          <w:tcPr>
            <w:tcW w:w="2268" w:type="dxa"/>
          </w:tcPr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Коммуникация</w:t>
            </w:r>
          </w:p>
        </w:tc>
        <w:tc>
          <w:tcPr>
            <w:tcW w:w="5670" w:type="dxa"/>
          </w:tcPr>
          <w:p w:rsidR="00003BD9" w:rsidRDefault="00003BD9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(коммуникация);</w:t>
            </w:r>
          </w:p>
          <w:p w:rsidR="00411702" w:rsidRPr="00003BD9" w:rsidRDefault="00003BD9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еседа «Цирковые профессии»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702" w:rsidRPr="007A65C7" w:rsidTr="00A278AE">
        <w:trPr>
          <w:trHeight w:val="180"/>
        </w:trPr>
        <w:tc>
          <w:tcPr>
            <w:tcW w:w="2269" w:type="dxa"/>
            <w:vMerge/>
          </w:tcPr>
          <w:p w:rsidR="00411702" w:rsidRPr="005904CC" w:rsidRDefault="00411702" w:rsidP="00094640">
            <w:pPr>
              <w:spacing w:before="0"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Познание</w:t>
            </w:r>
          </w:p>
        </w:tc>
        <w:tc>
          <w:tcPr>
            <w:tcW w:w="5670" w:type="dxa"/>
          </w:tcPr>
          <w:p w:rsidR="00003BD9" w:rsidRDefault="00003BD9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(ФЭМП, окружающий мир);</w:t>
            </w:r>
          </w:p>
          <w:p w:rsidR="00411702" w:rsidRPr="00003BD9" w:rsidRDefault="00003BD9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«Радуга-дуга»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02" w:rsidRPr="00003BD9" w:rsidRDefault="00003BD9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окусы с магнитом «Таинственные фигурки»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702" w:rsidRPr="007A65C7" w:rsidTr="00A278AE">
        <w:trPr>
          <w:trHeight w:val="180"/>
        </w:trPr>
        <w:tc>
          <w:tcPr>
            <w:tcW w:w="2269" w:type="dxa"/>
            <w:vMerge/>
          </w:tcPr>
          <w:p w:rsidR="00411702" w:rsidRPr="005904CC" w:rsidRDefault="00411702" w:rsidP="00094640">
            <w:pPr>
              <w:spacing w:before="0"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Чтение художественной литературы</w:t>
            </w:r>
          </w:p>
        </w:tc>
        <w:tc>
          <w:tcPr>
            <w:tcW w:w="5670" w:type="dxa"/>
          </w:tcPr>
          <w:p w:rsidR="00411702" w:rsidRPr="00003BD9" w:rsidRDefault="00003BD9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 xml:space="preserve">А.Линдгрен «Три повести о Малыше и </w:t>
            </w:r>
            <w:proofErr w:type="spellStart"/>
            <w:r w:rsidR="00411702" w:rsidRPr="00003BD9">
              <w:rPr>
                <w:rFonts w:ascii="Times New Roman" w:hAnsi="Times New Roman"/>
                <w:sz w:val="24"/>
                <w:szCs w:val="24"/>
              </w:rPr>
              <w:t>Карлсоне</w:t>
            </w:r>
            <w:proofErr w:type="spellEnd"/>
            <w:r w:rsidR="00411702" w:rsidRPr="00003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1702" w:rsidRPr="00003BD9" w:rsidRDefault="00411702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411702" w:rsidRPr="00003BD9" w:rsidRDefault="00411702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702" w:rsidRPr="007A65C7" w:rsidTr="00A278AE">
        <w:trPr>
          <w:trHeight w:val="180"/>
        </w:trPr>
        <w:tc>
          <w:tcPr>
            <w:tcW w:w="2269" w:type="dxa"/>
            <w:vMerge w:val="restart"/>
          </w:tcPr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 – л</w:t>
            </w:r>
            <w:r w:rsidRPr="005904CC">
              <w:rPr>
                <w:rFonts w:ascii="Times New Roman" w:hAnsi="Times New Roman"/>
                <w:b/>
              </w:rPr>
              <w:t>ичностное</w:t>
            </w:r>
          </w:p>
          <w:p w:rsidR="00411702" w:rsidRPr="005904CC" w:rsidRDefault="00411702" w:rsidP="00094640">
            <w:pPr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11702" w:rsidRPr="005904CC" w:rsidRDefault="0041170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Социализация</w:t>
            </w:r>
          </w:p>
        </w:tc>
        <w:tc>
          <w:tcPr>
            <w:tcW w:w="5670" w:type="dxa"/>
          </w:tcPr>
          <w:p w:rsidR="00411702" w:rsidRPr="00003BD9" w:rsidRDefault="00003BD9" w:rsidP="00003BD9">
            <w:pPr>
              <w:tabs>
                <w:tab w:val="left" w:pos="1080"/>
                <w:tab w:val="left" w:pos="1260"/>
              </w:tabs>
              <w:spacing w:before="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сюжетно-ролевая игра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«Циркачи», «Строители» и др.;</w:t>
            </w:r>
          </w:p>
          <w:p w:rsidR="00411702" w:rsidRPr="00003BD9" w:rsidRDefault="00003BD9" w:rsidP="00003BD9">
            <w:pPr>
              <w:tabs>
                <w:tab w:val="left" w:pos="1080"/>
                <w:tab w:val="left" w:pos="1260"/>
              </w:tabs>
              <w:spacing w:before="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рассматривание иллюстраций, видеоматериалов о цирке;</w:t>
            </w:r>
          </w:p>
          <w:p w:rsidR="00411702" w:rsidRPr="00003BD9" w:rsidRDefault="00003BD9" w:rsidP="00003BD9">
            <w:pPr>
              <w:tabs>
                <w:tab w:val="left" w:pos="1080"/>
                <w:tab w:val="left" w:pos="126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конструирование построек общественного назначения («Цирк»);</w:t>
            </w:r>
          </w:p>
          <w:p w:rsidR="00411702" w:rsidRPr="00003BD9" w:rsidRDefault="00003BD9" w:rsidP="00003BD9">
            <w:pPr>
              <w:tabs>
                <w:tab w:val="left" w:pos="1080"/>
                <w:tab w:val="left" w:pos="126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игры с мыльной водой, пеной («Мыльные пузыри» - пускание мыльных пузырей с помощью разных предметов: соломинок, трубочек, деревянных катушек из-под ниток; «у кого пена выше и пышней» - выдувание воздуха);</w:t>
            </w:r>
          </w:p>
          <w:p w:rsidR="00411702" w:rsidRPr="00003BD9" w:rsidRDefault="00003BD9" w:rsidP="00003BD9">
            <w:pPr>
              <w:tabs>
                <w:tab w:val="left" w:pos="1080"/>
                <w:tab w:val="left" w:pos="126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игры со светом («Пускаем солнечные зайчики» и т.п.);</w:t>
            </w:r>
          </w:p>
          <w:p w:rsidR="00411702" w:rsidRPr="00003BD9" w:rsidRDefault="00003BD9" w:rsidP="00003BD9">
            <w:pPr>
              <w:tabs>
                <w:tab w:val="left" w:pos="1080"/>
                <w:tab w:val="left" w:pos="126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игры с резинкой «Попрыгунчики» (привязывать к длинной резинке разные предметы – колечки, мячики, фигурки – и, дёргая за резинку, заставлять их подпрыгивать);</w:t>
            </w:r>
          </w:p>
          <w:p w:rsidR="00003BD9" w:rsidRDefault="00003BD9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обращение внимания на культуру поведения детей за столом: обращаться друг к  другу с просьбой, благодарить за переданный хлеб и т.д.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1702" w:rsidRPr="00003BD9" w:rsidRDefault="00003BD9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творческие имитационные игры с передачей эмоционального состояния знакомого персонажа литературного произведения;</w:t>
            </w:r>
          </w:p>
          <w:p w:rsidR="00411702" w:rsidRPr="00003BD9" w:rsidRDefault="00003BD9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игры-забавы: «Напер</w:t>
            </w:r>
            <w:r>
              <w:rPr>
                <w:rFonts w:ascii="Times New Roman" w:hAnsi="Times New Roman"/>
                <w:sz w:val="24"/>
                <w:szCs w:val="24"/>
              </w:rPr>
              <w:t>егонки», «Салки», игры-эстафеты;</w:t>
            </w:r>
          </w:p>
          <w:p w:rsidR="00411702" w:rsidRPr="00003BD9" w:rsidRDefault="00003BD9" w:rsidP="00003B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pacing w:val="-6"/>
                <w:sz w:val="24"/>
                <w:szCs w:val="24"/>
              </w:rPr>
              <w:t>дидактическая игра «Чудесный мешочек»;</w:t>
            </w:r>
          </w:p>
          <w:p w:rsidR="00411702" w:rsidRPr="00003BD9" w:rsidRDefault="00003BD9" w:rsidP="00003B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11702" w:rsidRPr="00003BD9">
              <w:rPr>
                <w:rFonts w:ascii="Times New Roman" w:hAnsi="Times New Roman"/>
                <w:spacing w:val="-6"/>
                <w:sz w:val="24"/>
                <w:szCs w:val="24"/>
              </w:rPr>
              <w:t>игры со светом («Теневой театр»);</w:t>
            </w:r>
          </w:p>
          <w:p w:rsidR="00411702" w:rsidRPr="00003BD9" w:rsidRDefault="00003BD9" w:rsidP="00003B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702" w:rsidRPr="00003BD9">
              <w:rPr>
                <w:rFonts w:ascii="Times New Roman" w:hAnsi="Times New Roman"/>
                <w:sz w:val="24"/>
                <w:szCs w:val="24"/>
              </w:rPr>
              <w:t>развлечение «К нам приехал цирк»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8AE" w:rsidRPr="007A65C7" w:rsidTr="00A278AE">
        <w:trPr>
          <w:trHeight w:val="180"/>
        </w:trPr>
        <w:tc>
          <w:tcPr>
            <w:tcW w:w="2269" w:type="dxa"/>
            <w:vMerge/>
          </w:tcPr>
          <w:p w:rsidR="00A278AE" w:rsidRPr="005904CC" w:rsidRDefault="00A278AE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Труд</w:t>
            </w:r>
          </w:p>
        </w:tc>
        <w:tc>
          <w:tcPr>
            <w:tcW w:w="5670" w:type="dxa"/>
          </w:tcPr>
          <w:p w:rsidR="00A278AE" w:rsidRPr="0033712F" w:rsidRDefault="00A278AE" w:rsidP="009262EA">
            <w:pPr>
              <w:tabs>
                <w:tab w:val="left" w:pos="90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712F">
              <w:rPr>
                <w:rFonts w:ascii="Times New Roman" w:hAnsi="Times New Roman"/>
                <w:sz w:val="24"/>
                <w:szCs w:val="24"/>
              </w:rPr>
              <w:t>труд на участке (покормить птиц, помочь в поливе растений на участке</w:t>
            </w:r>
            <w:r w:rsidRPr="0033712F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Pr="0033712F">
              <w:rPr>
                <w:rFonts w:ascii="Times New Roman" w:hAnsi="Times New Roman"/>
                <w:sz w:val="24"/>
                <w:szCs w:val="24"/>
              </w:rPr>
              <w:t>зготовление поделок животных из природного материала, рассматривание предметов, необходимых для ухода за растениями на огороде, в цветнике).</w:t>
            </w:r>
          </w:p>
        </w:tc>
      </w:tr>
      <w:tr w:rsidR="00A278AE" w:rsidRPr="007A65C7" w:rsidTr="00A278AE">
        <w:trPr>
          <w:trHeight w:val="180"/>
        </w:trPr>
        <w:tc>
          <w:tcPr>
            <w:tcW w:w="2269" w:type="dxa"/>
            <w:vMerge/>
          </w:tcPr>
          <w:p w:rsidR="00A278AE" w:rsidRPr="005904CC" w:rsidRDefault="00A278AE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Безопасность</w:t>
            </w:r>
          </w:p>
        </w:tc>
        <w:tc>
          <w:tcPr>
            <w:tcW w:w="5670" w:type="dxa"/>
          </w:tcPr>
          <w:p w:rsidR="00A278AE" w:rsidRPr="0033712F" w:rsidRDefault="00A278AE" w:rsidP="009262E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74F4">
              <w:rPr>
                <w:rFonts w:ascii="Times New Roman" w:hAnsi="Times New Roman"/>
                <w:sz w:val="24"/>
                <w:szCs w:val="24"/>
              </w:rPr>
              <w:t>беседа с детьми об источниках опасности в природе (ядовитые растения,  опасные животные)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8AE" w:rsidRPr="007A65C7" w:rsidTr="00A278AE">
        <w:trPr>
          <w:trHeight w:val="270"/>
        </w:trPr>
        <w:tc>
          <w:tcPr>
            <w:tcW w:w="2269" w:type="dxa"/>
            <w:vMerge w:val="restart"/>
          </w:tcPr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Художественно – эстетическое</w:t>
            </w:r>
          </w:p>
        </w:tc>
        <w:tc>
          <w:tcPr>
            <w:tcW w:w="2268" w:type="dxa"/>
          </w:tcPr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Художественное творчество</w:t>
            </w:r>
          </w:p>
        </w:tc>
        <w:tc>
          <w:tcPr>
            <w:tcW w:w="5670" w:type="dxa"/>
          </w:tcPr>
          <w:p w:rsidR="00A278AE" w:rsidRPr="00003BD9" w:rsidRDefault="00A278AE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оздание макета «Цирк в нашем городе»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8AE" w:rsidRPr="00003BD9" w:rsidRDefault="00A278AE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епка </w:t>
            </w:r>
            <w:r w:rsidRPr="00003BD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Клоун на арене»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8AE" w:rsidRPr="00003BD9" w:rsidRDefault="00A278AE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ппликация «Пригласительный билет»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8AE" w:rsidRPr="00003BD9" w:rsidRDefault="00A278AE" w:rsidP="00003B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конструирование по замыслу;</w:t>
            </w:r>
            <w:r w:rsidRPr="00003B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творческое конструирование из неоформленного материала;</w:t>
            </w:r>
          </w:p>
          <w:p w:rsidR="00A278AE" w:rsidRPr="00003BD9" w:rsidRDefault="00A278AE" w:rsidP="00003B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изготовление фигурок и предметов по типу «оригами» («Гармошка» - с помощью тонкой бумаги и расчёски гудеть, играть как на губной гармошке);</w:t>
            </w:r>
          </w:p>
          <w:p w:rsidR="00A278AE" w:rsidRPr="00003BD9" w:rsidRDefault="00A278AE" w:rsidP="00003B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рассказы об особенностях архитектурных сооружений общественного назначения (цирк)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8AE" w:rsidRPr="007A65C7" w:rsidTr="00A278AE">
        <w:trPr>
          <w:trHeight w:val="270"/>
        </w:trPr>
        <w:tc>
          <w:tcPr>
            <w:tcW w:w="2269" w:type="dxa"/>
            <w:vMerge/>
          </w:tcPr>
          <w:p w:rsidR="00A278AE" w:rsidRPr="005904CC" w:rsidRDefault="00A278AE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670" w:type="dxa"/>
          </w:tcPr>
          <w:p w:rsidR="00A278AE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(музыка);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шуточные песенки, образные танцы, миниатюры;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музыкальные произведения для слушания (</w:t>
            </w:r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«Клоуны» </w:t>
            </w:r>
            <w:proofErr w:type="spellStart"/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>муз.Д.Кабалевского</w:t>
            </w:r>
            <w:proofErr w:type="spellEnd"/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др.)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музыкально-дидактическая игра </w:t>
            </w:r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>«Кулачки и ладошки»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музыкальная игра на развитие голоса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«Догадайся, кто поет»;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из «</w:t>
            </w:r>
            <w:proofErr w:type="spellStart"/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>Фонопедического</w:t>
            </w:r>
            <w:proofErr w:type="spellEnd"/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метода развития голоса» В.В. Емельянов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музыкальные произведения для пения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Люди работают» 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мор.н.п</w:t>
            </w:r>
            <w:proofErr w:type="spellEnd"/>
            <w:r w:rsidRPr="00003B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музыкальное движение «Алый платочек» 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чеш.н.п</w:t>
            </w:r>
            <w:proofErr w:type="spellEnd"/>
            <w:r w:rsidRPr="00003B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игра «Не опоздай» р.н.м. </w:t>
            </w:r>
            <w:proofErr w:type="spellStart"/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>обр.М.Раухвергера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игра на музыкальных инструментах: </w:t>
            </w:r>
            <w:proofErr w:type="spellStart"/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>подыгрывание</w:t>
            </w:r>
            <w:proofErr w:type="spellEnd"/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«Клоунов» </w:t>
            </w:r>
            <w:proofErr w:type="spellStart"/>
            <w:r w:rsidRPr="00003BD9">
              <w:rPr>
                <w:rFonts w:ascii="Times New Roman" w:hAnsi="Times New Roman"/>
                <w:bCs/>
                <w:iCs/>
                <w:sz w:val="24"/>
                <w:szCs w:val="24"/>
              </w:rPr>
              <w:t>муз.Д.Кабалевского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танцевально-игровое творчество: «Про лягушек и комара» 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муз.А.Филлипенко</w:t>
            </w:r>
            <w:proofErr w:type="spellEnd"/>
            <w:r w:rsidRPr="00003B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сл.Т.Волгиной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8AE" w:rsidRPr="00003BD9" w:rsidRDefault="00A278AE" w:rsidP="00003BD9">
            <w:pPr>
              <w:numPr>
                <w:ilvl w:val="0"/>
                <w:numId w:val="2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sz w:val="24"/>
                <w:szCs w:val="24"/>
              </w:rPr>
              <w:t>развлечение «Цирк».</w:t>
            </w:r>
          </w:p>
        </w:tc>
      </w:tr>
      <w:tr w:rsidR="00A278AE" w:rsidRPr="007A65C7" w:rsidTr="00A278AE">
        <w:trPr>
          <w:trHeight w:val="270"/>
        </w:trPr>
        <w:tc>
          <w:tcPr>
            <w:tcW w:w="2269" w:type="dxa"/>
            <w:vMerge w:val="restart"/>
          </w:tcPr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268" w:type="dxa"/>
          </w:tcPr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5670" w:type="dxa"/>
          </w:tcPr>
          <w:p w:rsidR="00A278AE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(физическая культура);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хороводные игры с использованием 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003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подвижные игры, эстафеты;</w:t>
            </w:r>
          </w:p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катание на двухколёсных велосипедах, соблюдая правила дорожного движения;</w:t>
            </w:r>
          </w:p>
          <w:p w:rsidR="00A278AE" w:rsidRPr="00003BD9" w:rsidRDefault="00A278AE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sz w:val="24"/>
                <w:szCs w:val="24"/>
              </w:rPr>
              <w:t>использование спортивного оборудования (обручи, скакалки, кегли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8AE" w:rsidRPr="007A65C7" w:rsidTr="00A278AE">
        <w:trPr>
          <w:trHeight w:val="270"/>
        </w:trPr>
        <w:tc>
          <w:tcPr>
            <w:tcW w:w="2269" w:type="dxa"/>
            <w:vMerge/>
          </w:tcPr>
          <w:p w:rsidR="00A278AE" w:rsidRPr="005904CC" w:rsidRDefault="00A278AE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Здоровье</w:t>
            </w:r>
          </w:p>
        </w:tc>
        <w:tc>
          <w:tcPr>
            <w:tcW w:w="5670" w:type="dxa"/>
          </w:tcPr>
          <w:p w:rsidR="00A278AE" w:rsidRPr="00003BD9" w:rsidRDefault="00A278AE" w:rsidP="00003BD9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ситуационные беседы о способах хорошего самочувствия, бодрого настроения и основ здорового образа жизни (гимнастика, закаливающие и гигиенические процедуры).</w:t>
            </w:r>
          </w:p>
        </w:tc>
      </w:tr>
      <w:tr w:rsidR="00A278AE" w:rsidRPr="007A65C7" w:rsidTr="00A278AE">
        <w:trPr>
          <w:trHeight w:val="270"/>
        </w:trPr>
        <w:tc>
          <w:tcPr>
            <w:tcW w:w="2269" w:type="dxa"/>
          </w:tcPr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938" w:type="dxa"/>
            <w:gridSpan w:val="2"/>
          </w:tcPr>
          <w:p w:rsidR="00A278AE" w:rsidRPr="00003BD9" w:rsidRDefault="00A278AE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 развивающей среды по теме для самостоятельной образовательной деятельности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D9">
              <w:rPr>
                <w:rFonts w:ascii="Times New Roman" w:hAnsi="Times New Roman"/>
                <w:b/>
                <w:sz w:val="24"/>
                <w:szCs w:val="24"/>
              </w:rPr>
              <w:t>детей целесообразно внести:</w:t>
            </w:r>
          </w:p>
          <w:p w:rsidR="00A278AE" w:rsidRPr="00003BD9" w:rsidRDefault="00A278AE" w:rsidP="00003BD9">
            <w:pPr>
              <w:numPr>
                <w:ilvl w:val="0"/>
                <w:numId w:val="3"/>
              </w:numPr>
              <w:tabs>
                <w:tab w:val="clear" w:pos="2869"/>
                <w:tab w:val="num" w:pos="0"/>
                <w:tab w:val="left" w:pos="432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sz w:val="24"/>
                <w:szCs w:val="24"/>
              </w:rPr>
              <w:lastRenderedPageBreak/>
              <w:t>игрушки-персонажи и ролевые атрибуты. Наборы масок (сказочные, фантастические персонажи);</w:t>
            </w:r>
          </w:p>
          <w:p w:rsidR="00A278AE" w:rsidRPr="00003BD9" w:rsidRDefault="00A278AE" w:rsidP="00003BD9">
            <w:pPr>
              <w:numPr>
                <w:ilvl w:val="0"/>
                <w:numId w:val="3"/>
              </w:numPr>
              <w:tabs>
                <w:tab w:val="clear" w:pos="2869"/>
                <w:tab w:val="num" w:pos="0"/>
                <w:tab w:val="left" w:pos="432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BD9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материалы</w:t>
            </w:r>
            <w:proofErr w:type="gramEnd"/>
            <w:r w:rsidRPr="00003BD9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 для музыкального развития детей: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 игрушечные музыкальные инструменты: бубны, барабаны, трещотки, треугольники, маракасы, ложки, колокольчики, металлофоны, пианино);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наборы диск с записями музыкальных произведений).</w:t>
            </w:r>
          </w:p>
          <w:p w:rsidR="00A278AE" w:rsidRPr="00003BD9" w:rsidRDefault="00A278AE" w:rsidP="00003BD9">
            <w:pPr>
              <w:numPr>
                <w:ilvl w:val="0"/>
                <w:numId w:val="3"/>
              </w:numPr>
              <w:tabs>
                <w:tab w:val="clear" w:pos="2869"/>
                <w:tab w:val="num" w:pos="0"/>
                <w:tab w:val="left" w:pos="432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материалы для театрализованной деятельности: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 карнавальные костюмы, маски; 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003BD9">
              <w:rPr>
                <w:rFonts w:ascii="Times New Roman" w:hAnsi="Times New Roman"/>
                <w:sz w:val="24"/>
                <w:szCs w:val="24"/>
              </w:rPr>
              <w:t xml:space="preserve"> с набором персонажей и декораций; различные виды театров (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003BD9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003BD9">
              <w:rPr>
                <w:rFonts w:ascii="Times New Roman" w:hAnsi="Times New Roman"/>
                <w:sz w:val="24"/>
                <w:szCs w:val="24"/>
              </w:rPr>
              <w:t xml:space="preserve">, настольный, плоскостной, магнитный, теневой); аудио- и 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видеосредства</w:t>
            </w:r>
            <w:proofErr w:type="spellEnd"/>
            <w:r w:rsidRPr="00003BD9">
              <w:rPr>
                <w:rFonts w:ascii="Times New Roman" w:hAnsi="Times New Roman"/>
                <w:sz w:val="24"/>
                <w:szCs w:val="24"/>
              </w:rPr>
              <w:t xml:space="preserve"> для демонстрации детских спектаклей, мультфильмов; иллюстрации, фотографии театров родного города, России; картинки, иллюстрации о профессиях людей театра, цирка.</w:t>
            </w:r>
          </w:p>
          <w:p w:rsidR="00A278AE" w:rsidRPr="00003BD9" w:rsidRDefault="00A278AE" w:rsidP="00003BD9">
            <w:pPr>
              <w:numPr>
                <w:ilvl w:val="0"/>
                <w:numId w:val="3"/>
              </w:numPr>
              <w:tabs>
                <w:tab w:val="clear" w:pos="2869"/>
                <w:tab w:val="num" w:pos="0"/>
                <w:tab w:val="left" w:pos="432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sz w:val="24"/>
                <w:szCs w:val="24"/>
              </w:rPr>
              <w:t>пособия и игрушки для игры в «цирк»;</w:t>
            </w:r>
          </w:p>
          <w:p w:rsidR="00A278AE" w:rsidRPr="00003BD9" w:rsidRDefault="00A278AE" w:rsidP="00003BD9">
            <w:pPr>
              <w:numPr>
                <w:ilvl w:val="0"/>
                <w:numId w:val="3"/>
              </w:numPr>
              <w:tabs>
                <w:tab w:val="clear" w:pos="2869"/>
                <w:tab w:val="num" w:pos="0"/>
                <w:tab w:val="left" w:pos="432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BD9">
              <w:rPr>
                <w:rFonts w:ascii="Times New Roman" w:hAnsi="Times New Roman"/>
                <w:sz w:val="24"/>
                <w:szCs w:val="24"/>
              </w:rPr>
              <w:t>полифункциональные</w:t>
            </w:r>
            <w:proofErr w:type="gramEnd"/>
            <w:r w:rsidRPr="00003BD9">
              <w:rPr>
                <w:rFonts w:ascii="Times New Roman" w:hAnsi="Times New Roman"/>
                <w:sz w:val="24"/>
                <w:szCs w:val="24"/>
              </w:rPr>
              <w:t xml:space="preserve"> материалы: (объемные модули, крупные, разных форм; ящик с мелкими предметами-заместителями; крупные куски ткани (полотняной, разного цвета, 1х1 м.); емкость с лоскутами, мелкими и средними, разного цвета и фактуры.</w:t>
            </w:r>
          </w:p>
        </w:tc>
      </w:tr>
      <w:tr w:rsidR="00A278AE" w:rsidRPr="007A65C7" w:rsidTr="00A278AE">
        <w:trPr>
          <w:trHeight w:val="270"/>
        </w:trPr>
        <w:tc>
          <w:tcPr>
            <w:tcW w:w="2269" w:type="dxa"/>
          </w:tcPr>
          <w:p w:rsidR="00A278AE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lastRenderedPageBreak/>
              <w:t xml:space="preserve">Работа </w:t>
            </w:r>
          </w:p>
          <w:p w:rsidR="00A278AE" w:rsidRPr="005904CC" w:rsidRDefault="00A278AE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 родителями</w:t>
            </w:r>
          </w:p>
        </w:tc>
        <w:tc>
          <w:tcPr>
            <w:tcW w:w="7938" w:type="dxa"/>
            <w:gridSpan w:val="2"/>
          </w:tcPr>
          <w:p w:rsidR="00A278AE" w:rsidRPr="00003BD9" w:rsidRDefault="00A278AE" w:rsidP="00003B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 в семье по теме целесообразно рекомендовать родителям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78AE" w:rsidRPr="00003BD9" w:rsidRDefault="00A278AE" w:rsidP="00003BD9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посещение цирка;</w:t>
            </w:r>
          </w:p>
          <w:p w:rsidR="00A278AE" w:rsidRPr="00003BD9" w:rsidRDefault="00A278AE" w:rsidP="00003BD9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профессиями актёра, режиссёра, художника, костюмера, билетера и др.;</w:t>
            </w:r>
          </w:p>
          <w:p w:rsidR="00A278AE" w:rsidRPr="00003BD9" w:rsidRDefault="00A278AE" w:rsidP="00003BD9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обсудить атмосферу праздника, цирковые костюмы, декорации… </w:t>
            </w:r>
          </w:p>
          <w:p w:rsidR="00A278AE" w:rsidRPr="00003BD9" w:rsidRDefault="00A278AE" w:rsidP="00003BD9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побеседовать о </w:t>
            </w:r>
            <w:r w:rsidRPr="00003BD9">
              <w:rPr>
                <w:rFonts w:ascii="Times New Roman" w:hAnsi="Times New Roman"/>
                <w:sz w:val="24"/>
                <w:szCs w:val="24"/>
              </w:rPr>
              <w:t xml:space="preserve">пользе юмора, смеха для здоровья ребенка; </w:t>
            </w:r>
          </w:p>
          <w:p w:rsidR="00A278AE" w:rsidRPr="00003BD9" w:rsidRDefault="00A278AE" w:rsidP="00003BD9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sz w:val="24"/>
                <w:szCs w:val="24"/>
              </w:rPr>
              <w:t>организовать инсценировку знакомых сказок;</w:t>
            </w:r>
          </w:p>
          <w:p w:rsidR="00A278AE" w:rsidRPr="00003BD9" w:rsidRDefault="00A278AE" w:rsidP="00003BD9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BD9">
              <w:rPr>
                <w:rFonts w:ascii="Times New Roman" w:hAnsi="Times New Roman"/>
                <w:sz w:val="24"/>
                <w:szCs w:val="24"/>
              </w:rPr>
              <w:t xml:space="preserve">изготовить совместно с ребенком куклы, билеты, </w:t>
            </w:r>
            <w:proofErr w:type="spellStart"/>
            <w:r w:rsidRPr="00003BD9">
              <w:rPr>
                <w:rFonts w:ascii="Times New Roman" w:hAnsi="Times New Roman"/>
                <w:sz w:val="24"/>
                <w:szCs w:val="24"/>
              </w:rPr>
              <w:t>афишы</w:t>
            </w:r>
            <w:proofErr w:type="spellEnd"/>
            <w:r w:rsidRPr="00003BD9">
              <w:rPr>
                <w:rFonts w:ascii="Times New Roman" w:hAnsi="Times New Roman"/>
                <w:sz w:val="24"/>
                <w:szCs w:val="24"/>
              </w:rPr>
              <w:t xml:space="preserve">, атрибуты для сказок. </w:t>
            </w:r>
          </w:p>
        </w:tc>
      </w:tr>
    </w:tbl>
    <w:p w:rsidR="00A278AE" w:rsidRDefault="00A278AE"/>
    <w:p w:rsidR="00A278AE" w:rsidRDefault="00A278AE">
      <w:pPr>
        <w:spacing w:before="0" w:after="200" w:line="276" w:lineRule="auto"/>
        <w:jc w:val="left"/>
      </w:pPr>
      <w:r>
        <w:br w:type="page"/>
      </w:r>
    </w:p>
    <w:p w:rsidR="00A278AE" w:rsidRPr="0035014E" w:rsidRDefault="00A278AE" w:rsidP="00A278AE">
      <w:pPr>
        <w:spacing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35014E"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 xml:space="preserve">Конспект развлечения для детей </w:t>
      </w:r>
    </w:p>
    <w:p w:rsidR="00A278AE" w:rsidRPr="0035014E" w:rsidRDefault="00A278AE" w:rsidP="00A278AE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35014E">
        <w:rPr>
          <w:rFonts w:ascii="Times New Roman" w:hAnsi="Times New Roman"/>
          <w:b/>
          <w:color w:val="0070C0"/>
          <w:sz w:val="28"/>
          <w:szCs w:val="28"/>
          <w:u w:val="single"/>
        </w:rPr>
        <w:t>«Цирк зажигает огни»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b/>
          <w:sz w:val="24"/>
          <w:szCs w:val="24"/>
        </w:rPr>
        <w:t>Цель:</w:t>
      </w:r>
      <w:r w:rsidRPr="00B352AD">
        <w:rPr>
          <w:rFonts w:ascii="Times New Roman" w:hAnsi="Times New Roman"/>
          <w:sz w:val="24"/>
          <w:szCs w:val="24"/>
        </w:rPr>
        <w:t xml:space="preserve"> Развитие творческих способностей в различных видах деятельности: выразительность движения и речи, логика мышления, ориентация в пространстве. Развитие навыков совместной познавательной деятельности в игровой ситуации.</w:t>
      </w:r>
    </w:p>
    <w:p w:rsidR="00A278AE" w:rsidRPr="00B352AD" w:rsidRDefault="00A278AE" w:rsidP="00A278AE">
      <w:pPr>
        <w:spacing w:before="0" w:after="0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b/>
          <w:sz w:val="24"/>
          <w:szCs w:val="24"/>
        </w:rPr>
        <w:t>Атрибуты:</w:t>
      </w:r>
      <w:r w:rsidRPr="00B352AD">
        <w:rPr>
          <w:rFonts w:ascii="Times New Roman" w:hAnsi="Times New Roman"/>
          <w:sz w:val="24"/>
          <w:szCs w:val="24"/>
        </w:rPr>
        <w:t xml:space="preserve"> Зал оформлен в виде арены цирка стульчики стоят по кругу с разрывом у центральной стены, которая отгорожена занавесом.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Посередине расстелена ковровая дорожка. «Артисты» идут по ней, когда занавес открывается.</w:t>
      </w:r>
    </w:p>
    <w:p w:rsidR="00A278AE" w:rsidRPr="00B352AD" w:rsidRDefault="00A278AE" w:rsidP="00A278AE">
      <w:pPr>
        <w:spacing w:before="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52AD">
        <w:rPr>
          <w:rFonts w:ascii="Times New Roman" w:hAnsi="Times New Roman"/>
          <w:b/>
          <w:sz w:val="24"/>
          <w:szCs w:val="24"/>
        </w:rPr>
        <w:t>Ход развлечения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Звучит марш, занавес открывается</w:t>
      </w:r>
      <w:r>
        <w:rPr>
          <w:rFonts w:ascii="Times New Roman" w:hAnsi="Times New Roman"/>
          <w:sz w:val="24"/>
          <w:szCs w:val="24"/>
        </w:rPr>
        <w:t>,</w:t>
      </w:r>
      <w:r w:rsidRPr="00B352AD">
        <w:rPr>
          <w:rFonts w:ascii="Times New Roman" w:hAnsi="Times New Roman"/>
          <w:sz w:val="24"/>
          <w:szCs w:val="24"/>
        </w:rPr>
        <w:t xml:space="preserve"> и выходят участники спектакля: силач, факир, канатоходец, клоуны, акробаты, велосипедисты, дрессировщики и звери.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1 ребенок: Мы — артисты,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— артисты цирковые</w:t>
      </w:r>
      <w:r w:rsidRPr="00B352AD">
        <w:rPr>
          <w:rFonts w:ascii="Times New Roman" w:hAnsi="Times New Roman"/>
          <w:sz w:val="24"/>
          <w:szCs w:val="24"/>
        </w:rPr>
        <w:t>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Начинаем выступление сейчас.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2 ребенок: Мы пока не чемпионы цирковые,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Не ищите их напрасно среди нас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Звучит марш, появляется конферансье.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 Уважаемая публика!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Перед вами выступает акробат!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1 акробат: Девчонки, рты разинув,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Глядят на нас всегда.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Мы гнемся как резина,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Мы гнемся без труда.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2 акробат: Без страха и без лени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С приятелем вдвоем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Умеем по арене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Катиться колесом.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 Лишь выйдут акробаты –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Все сразу «ох» и «ах».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Акробаты: Мы делаем шпагаты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И ходим на руках!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 Поприветствуем наших славных акробатов.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(акробаты под музыку выполняют гимнастические упражнения: кувырки, мостик, колесо и т.д.)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 Похлопаем ловким акробатам.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Звучит музыка.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Выезжают четыре велосипедиста на трехколесных велосипедах, выстраиваются на арене полукругом.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1 велосипедист: Друг за другом едем следом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По арене цирковой.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lastRenderedPageBreak/>
        <w:t>2 велосипедист: За одним велосипедом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Быстро катиться другой.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3 велосипедист: Нажимаем на педали,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Позади четвертый круг.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4 велосипедист: Руки за спину убрали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И катаемся без рук.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Велосипедисты друг за другом едут по арене, и уезжают за кулисы. Из-за занавеса раздается громкий смех.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Выходят клоуны.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Клоун: А вот и мы хи-хи.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(Выбегают 6-8 клоунов и исполняют песню)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Если нравится тебе, то делай так…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1 клоун делает движения, а остальные повторяют: прыжки, подскоки, боковой галоп, прямой галоп, кувырки и т.д.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 нам из — заморских 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2AD">
        <w:rPr>
          <w:rFonts w:ascii="Times New Roman" w:hAnsi="Times New Roman"/>
          <w:sz w:val="24"/>
          <w:szCs w:val="24"/>
        </w:rPr>
        <w:t>приехали гимнасты.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Поприветствуем их!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На арену под мелодию песни «кукарача» выбегают 3 ребенка с обручами разбежавшись врассыпную, они выполняют разные движения с обручами: вращение на руке, на поясе.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С окончанием музыки дети поднимают обручи над головой.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Зрители провожают гимнастов аплодисментами.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А теперь ваши любимцы – дрессированные животные (звери).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На четырех кубах сидят звери (мягкие игрушки).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На кубах – лев, собака, кошка, медведь, на полу большой плюшевый слон.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Выходит укротитель, в руках у него хлыст. Он напевает песенку.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Укротитель: Звери шли на водопой.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Потерялся львенок,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Нужен маме хоть плохой,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А все – таки ребенок.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(Взмахивает хлыстом, на арене появляются мыши, затем кошка и собака, они выполняют различные команды)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Выходит дрессировщица: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Вот слон большой и добродушный,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Хотя ленивый, но послушный,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Слон может мячиком играть,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На задних лапках танцевать,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Потом протянет хобот 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2AD">
        <w:rPr>
          <w:rFonts w:ascii="Times New Roman" w:hAnsi="Times New Roman"/>
          <w:sz w:val="24"/>
          <w:szCs w:val="24"/>
        </w:rPr>
        <w:t>и покатает на спине.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 Уважаемая публика внимание!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Номер под куполом цирка.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(Под аплодисменты зрителей выбегает канатоходец делает реверанс)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Канатоходец: Я у всех на виду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Смело, без запинки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По канату иду,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Словно по тропинке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И у вас так, друзья,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Может получиться!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Только нужно, как я,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Дома подучиться!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(Канатоходец медленно движется по </w:t>
      </w:r>
      <w:proofErr w:type="gramStart"/>
      <w:r w:rsidRPr="00B352AD">
        <w:rPr>
          <w:rFonts w:ascii="Times New Roman" w:hAnsi="Times New Roman"/>
          <w:sz w:val="24"/>
          <w:szCs w:val="24"/>
        </w:rPr>
        <w:t>канату</w:t>
      </w:r>
      <w:proofErr w:type="gramEnd"/>
      <w:r w:rsidRPr="00B352AD">
        <w:rPr>
          <w:rFonts w:ascii="Times New Roman" w:hAnsi="Times New Roman"/>
          <w:sz w:val="24"/>
          <w:szCs w:val="24"/>
        </w:rPr>
        <w:t xml:space="preserve"> который натянут на полу выполняя движения: прыжки с поворотом на 180°, осторожная ходьба, приседание на одной ноге, равновесие на канате, «ласточка» и кланяется, уходит за кулисы)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А теперь, уважаемая публика, я представляю вашему вниманию – силача!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2AD">
        <w:rPr>
          <w:rFonts w:ascii="Times New Roman" w:hAnsi="Times New Roman"/>
          <w:sz w:val="24"/>
          <w:szCs w:val="24"/>
        </w:rPr>
        <w:t>Прошу!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(2 ребенка выносят бутафорскую гирю и штангу из папье-маше, дети вытирают пот и уходят)</w:t>
      </w:r>
      <w:r>
        <w:rPr>
          <w:rFonts w:ascii="Times New Roman" w:hAnsi="Times New Roman"/>
          <w:sz w:val="24"/>
          <w:szCs w:val="24"/>
        </w:rPr>
        <w:t>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Под музыку марш выходит силач, показывая свои мышцы, бицепсы, поднимая руки вверх.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Силач: Я стать хотел бы силачом,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Чтоб с места сдвинуть шкаф плечом,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Я стать хотел бы силачом,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Чтоб гири были нипочем,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Чтобы чугунные шары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Мне пригодились для игры,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Чтоб свои мускулы едва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Я мог протиснуть в рукава!</w:t>
      </w:r>
    </w:p>
    <w:p w:rsidR="00A278AE" w:rsidRDefault="00A278AE" w:rsidP="00A278A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(Начинает играть гирями, затем подходит к штанге и поднимает ее, перебрасывая из одной руки в другую. Под аплодисменты уходит)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 Я представляю вашему вниманию настоящего волшебника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52AD">
        <w:rPr>
          <w:rFonts w:ascii="Times New Roman" w:hAnsi="Times New Roman"/>
          <w:sz w:val="24"/>
          <w:szCs w:val="24"/>
        </w:rPr>
        <w:t>Встречайте!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(Звучит восточная мелодия, появляется маг)</w:t>
      </w:r>
      <w:r>
        <w:rPr>
          <w:rFonts w:ascii="Times New Roman" w:hAnsi="Times New Roman"/>
          <w:sz w:val="24"/>
          <w:szCs w:val="24"/>
        </w:rPr>
        <w:t>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Факир: Я маг, факир и чародей!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Двести лет чалме моей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В мире все посильно магу,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Все на свете по плечу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Я могу глотать бумагу,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Что угодно проглочу!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Ставит на стол и кладет на него чалму, делает движения руками и из нее под музыку появляется танцующий зайчик.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Факир: А теперь я вас всех превращу в зайчиков,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 xml:space="preserve"> Но не простых, а в солнечных.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(Релаксация под музыку)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Раздаются аплодисменты.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Звучит марш. На арену выходят все артисты, встают свободно и прощаются со зрителями.</w:t>
      </w:r>
    </w:p>
    <w:p w:rsidR="00A278AE" w:rsidRPr="00B352AD" w:rsidRDefault="00A278AE" w:rsidP="00A278AE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A278AE" w:rsidRPr="009430AA" w:rsidRDefault="00A278AE" w:rsidP="00A278A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352AD">
        <w:rPr>
          <w:rFonts w:ascii="Times New Roman" w:hAnsi="Times New Roman"/>
          <w:sz w:val="24"/>
          <w:szCs w:val="24"/>
        </w:rPr>
        <w:t>Конферансье: До скорой встречи, дорогие друзья!</w:t>
      </w:r>
    </w:p>
    <w:p w:rsidR="000D7444" w:rsidRDefault="000D7444"/>
    <w:sectPr w:rsidR="000D7444" w:rsidSect="00A278AE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696"/>
    <w:multiLevelType w:val="hybridMultilevel"/>
    <w:tmpl w:val="6DEEDA5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170DA"/>
    <w:multiLevelType w:val="hybridMultilevel"/>
    <w:tmpl w:val="709CB3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B5121"/>
    <w:multiLevelType w:val="hybridMultilevel"/>
    <w:tmpl w:val="306C06E2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E232C"/>
    <w:multiLevelType w:val="hybridMultilevel"/>
    <w:tmpl w:val="1E06571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C2344"/>
    <w:multiLevelType w:val="hybridMultilevel"/>
    <w:tmpl w:val="52866B7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8057C"/>
    <w:multiLevelType w:val="hybridMultilevel"/>
    <w:tmpl w:val="19226E7A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9ED09B1"/>
    <w:multiLevelType w:val="hybridMultilevel"/>
    <w:tmpl w:val="0316A248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62488"/>
    <w:multiLevelType w:val="hybridMultilevel"/>
    <w:tmpl w:val="7480DFA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2"/>
    <w:rsid w:val="00003BD9"/>
    <w:rsid w:val="000D7444"/>
    <w:rsid w:val="00411702"/>
    <w:rsid w:val="008107A4"/>
    <w:rsid w:val="008843A9"/>
    <w:rsid w:val="00980721"/>
    <w:rsid w:val="00A278AE"/>
    <w:rsid w:val="00DB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45210-F47F-48C4-956B-7A8DB8E6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02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702"/>
    <w:pPr>
      <w:spacing w:before="0"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styleId="a4">
    <w:name w:val="Strong"/>
    <w:basedOn w:val="a0"/>
    <w:qFormat/>
    <w:rsid w:val="00411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9453</Characters>
  <Application>Microsoft Office Word</Application>
  <DocSecurity>0</DocSecurity>
  <Lines>363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2015-02-04T10:51:00Z</dcterms:created>
  <dcterms:modified xsi:type="dcterms:W3CDTF">2015-02-04T10:51:00Z</dcterms:modified>
</cp:coreProperties>
</file>